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A" w:rsidRDefault="00F23C8A" w:rsidP="00F23C8A">
      <w:pPr>
        <w:ind w:firstLine="709"/>
        <w:jc w:val="center"/>
        <w:rPr>
          <w:b/>
          <w:sz w:val="28"/>
          <w:szCs w:val="28"/>
        </w:rPr>
      </w:pPr>
      <w:r w:rsidRPr="009E03EC">
        <w:rPr>
          <w:b/>
          <w:sz w:val="28"/>
          <w:szCs w:val="28"/>
        </w:rPr>
        <w:t xml:space="preserve">Пояснительная записка </w:t>
      </w:r>
    </w:p>
    <w:p w:rsidR="00F23C8A" w:rsidRPr="009E03EC" w:rsidRDefault="00F23C8A" w:rsidP="00F23C8A">
      <w:pPr>
        <w:ind w:firstLine="709"/>
        <w:jc w:val="center"/>
        <w:rPr>
          <w:b/>
          <w:sz w:val="28"/>
          <w:szCs w:val="28"/>
        </w:rPr>
      </w:pPr>
      <w:r w:rsidRPr="009E03EC">
        <w:rPr>
          <w:b/>
          <w:sz w:val="28"/>
          <w:szCs w:val="28"/>
        </w:rPr>
        <w:t xml:space="preserve">к статистическому отчету за период </w:t>
      </w:r>
      <w:r w:rsidR="00F772B9">
        <w:rPr>
          <w:b/>
          <w:sz w:val="28"/>
          <w:szCs w:val="28"/>
        </w:rPr>
        <w:t>1 квартал 2017</w:t>
      </w:r>
      <w:r w:rsidRPr="009E03EC">
        <w:rPr>
          <w:b/>
          <w:sz w:val="28"/>
          <w:szCs w:val="28"/>
        </w:rPr>
        <w:t>г.</w:t>
      </w:r>
    </w:p>
    <w:p w:rsidR="00F23C8A" w:rsidRDefault="00F23C8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делам несовершеннолетних и защите их прав муниципального образования «Аларский район» (далее-комиссия) является постоянно действующим коллегиальным органом, входящий в систему профилактики безнадзорности и правонарушений несовершеннолетних, в пределах компетенции обеспечивает осуществление мер по координации органов и учреждений системы профилактики безнадзорности и правонарушений несовершеннолетних. Персональный состав комиссии утвержден мэром района от 14.03.2016г. состоит из 14 членов.  </w:t>
      </w:r>
    </w:p>
    <w:p w:rsidR="00F23C8A" w:rsidRPr="00465B78" w:rsidRDefault="00F23C8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работы комиссии являются заседания, в ходе которых вырабатываются и согласовываются решения по вопросам взаимодействия  всех органов и учреждений системы профилактики безнадзорности  и правонарушений. Работа по профилактике безнадзорности и правонарушений несовершеннолетних проводится субъектами системы профилактики постоянно в процессе исполнения своих должностных обязанностей. </w:t>
      </w:r>
    </w:p>
    <w:p w:rsidR="007119A2" w:rsidRPr="007119A2" w:rsidRDefault="007119A2" w:rsidP="007119A2">
      <w:pPr>
        <w:jc w:val="both"/>
        <w:rPr>
          <w:sz w:val="28"/>
          <w:szCs w:val="28"/>
        </w:rPr>
      </w:pPr>
      <w:r w:rsidRPr="007119A2">
        <w:rPr>
          <w:sz w:val="28"/>
          <w:szCs w:val="28"/>
        </w:rPr>
        <w:t xml:space="preserve">            Анализ  преступности  и правонарушений  среди  несовершеннолетних  показывает,  что  за  1 квартал 2017 г. произошло снижение подростковой преступности  на 100 %, с 2 до 0.  </w:t>
      </w:r>
    </w:p>
    <w:p w:rsidR="007119A2" w:rsidRPr="00CE6970" w:rsidRDefault="007119A2" w:rsidP="007119A2">
      <w:pPr>
        <w:jc w:val="both"/>
      </w:pPr>
    </w:p>
    <w:p w:rsidR="007119A2" w:rsidRPr="00CE6970" w:rsidRDefault="007119A2" w:rsidP="007119A2">
      <w:pPr>
        <w:ind w:left="708" w:hanging="708"/>
        <w:jc w:val="center"/>
        <w:rPr>
          <w:b/>
        </w:rPr>
      </w:pPr>
      <w:r w:rsidRPr="00CE6970">
        <w:rPr>
          <w:b/>
        </w:rPr>
        <w:t>ДИНАМИКА  ПРЕСТУПНОСТИ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1715"/>
        <w:gridCol w:w="2393"/>
      </w:tblGrid>
      <w:tr w:rsidR="007119A2" w:rsidRPr="00CE6970" w:rsidTr="00B152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2016</w:t>
            </w:r>
          </w:p>
        </w:tc>
      </w:tr>
      <w:tr w:rsidR="007119A2" w:rsidRPr="00CE6970" w:rsidTr="00B152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2" w:rsidRPr="00CE6970" w:rsidRDefault="007119A2" w:rsidP="00B15277">
            <w:pPr>
              <w:ind w:left="36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кража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1</w:t>
            </w:r>
          </w:p>
        </w:tc>
      </w:tr>
      <w:tr w:rsidR="007119A2" w:rsidRPr="00CE6970" w:rsidTr="00B152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2" w:rsidRPr="00CE6970" w:rsidRDefault="007119A2" w:rsidP="00B15277">
            <w:pPr>
              <w:ind w:left="36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угон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1</w:t>
            </w:r>
          </w:p>
        </w:tc>
      </w:tr>
    </w:tbl>
    <w:p w:rsidR="007119A2" w:rsidRPr="00CE6970" w:rsidRDefault="007119A2" w:rsidP="007119A2">
      <w:pPr>
        <w:jc w:val="center"/>
        <w:rPr>
          <w:b/>
        </w:rPr>
      </w:pPr>
    </w:p>
    <w:p w:rsidR="007119A2" w:rsidRPr="00CE6970" w:rsidRDefault="007119A2" w:rsidP="007119A2">
      <w:pPr>
        <w:jc w:val="center"/>
        <w:rPr>
          <w:b/>
        </w:rPr>
      </w:pPr>
      <w:r w:rsidRPr="00CE6970">
        <w:rPr>
          <w:b/>
        </w:rPr>
        <w:t xml:space="preserve">Х А </w:t>
      </w:r>
      <w:proofErr w:type="gramStart"/>
      <w:r w:rsidRPr="00CE6970">
        <w:rPr>
          <w:b/>
        </w:rPr>
        <w:t>Р</w:t>
      </w:r>
      <w:proofErr w:type="gramEnd"/>
      <w:r w:rsidRPr="00CE6970">
        <w:rPr>
          <w:b/>
        </w:rPr>
        <w:t xml:space="preserve"> А К </w:t>
      </w:r>
      <w:r w:rsidRPr="00CE6970">
        <w:rPr>
          <w:b/>
          <w:lang w:val="en-US"/>
        </w:rPr>
        <w:t>T</w:t>
      </w:r>
      <w:r w:rsidRPr="00CE6970">
        <w:rPr>
          <w:b/>
        </w:rPr>
        <w:t xml:space="preserve"> Е Р И С Т И К А    П  Р Е С Т У П Л Е Н И 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2086"/>
        <w:gridCol w:w="2393"/>
      </w:tblGrid>
      <w:tr w:rsidR="007119A2" w:rsidRPr="00CE6970" w:rsidTr="00B152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2016</w:t>
            </w:r>
          </w:p>
        </w:tc>
      </w:tr>
      <w:tr w:rsidR="007119A2" w:rsidRPr="00CE6970" w:rsidTr="00B152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2" w:rsidRPr="00CE6970" w:rsidRDefault="007119A2" w:rsidP="007119A2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уч-ся школ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1</w:t>
            </w:r>
          </w:p>
        </w:tc>
      </w:tr>
      <w:tr w:rsidR="007119A2" w:rsidRPr="00CE6970" w:rsidTr="00B152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2" w:rsidRPr="00CE6970" w:rsidRDefault="007119A2" w:rsidP="007119A2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не занятыми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1</w:t>
            </w:r>
          </w:p>
        </w:tc>
      </w:tr>
      <w:tr w:rsidR="007119A2" w:rsidRPr="00CE6970" w:rsidTr="00B152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2" w:rsidRPr="00CE6970" w:rsidRDefault="007119A2" w:rsidP="007119A2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ранее совершавшими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-</w:t>
            </w:r>
          </w:p>
        </w:tc>
      </w:tr>
      <w:tr w:rsidR="007119A2" w:rsidRPr="00CE6970" w:rsidTr="00B152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2" w:rsidRPr="00CE6970" w:rsidRDefault="007119A2" w:rsidP="007119A2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в смешанной группе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-</w:t>
            </w:r>
          </w:p>
        </w:tc>
      </w:tr>
      <w:tr w:rsidR="007119A2" w:rsidRPr="00CE6970" w:rsidTr="00B152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2" w:rsidRPr="00CE6970" w:rsidRDefault="007119A2" w:rsidP="007119A2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 xml:space="preserve">в  группе  </w:t>
            </w:r>
            <w:proofErr w:type="gramStart"/>
            <w:r w:rsidRPr="00CE6970">
              <w:t>н</w:t>
            </w:r>
            <w:proofErr w:type="gramEnd"/>
            <w:r w:rsidRPr="00CE6970">
              <w:t>/летних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1</w:t>
            </w:r>
          </w:p>
        </w:tc>
      </w:tr>
      <w:tr w:rsidR="007119A2" w:rsidRPr="00CE6970" w:rsidTr="00B152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2" w:rsidRPr="00CE6970" w:rsidRDefault="007119A2" w:rsidP="007119A2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both"/>
            </w:pPr>
            <w:r w:rsidRPr="00CE6970">
              <w:t xml:space="preserve">в  н/ состоянии                      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-</w:t>
            </w:r>
          </w:p>
        </w:tc>
      </w:tr>
    </w:tbl>
    <w:p w:rsidR="007119A2" w:rsidRPr="00CE6970" w:rsidRDefault="007119A2" w:rsidP="007119A2">
      <w:pPr>
        <w:jc w:val="both"/>
      </w:pPr>
    </w:p>
    <w:p w:rsidR="007119A2" w:rsidRPr="00CE6970" w:rsidRDefault="007119A2" w:rsidP="007119A2">
      <w:pPr>
        <w:jc w:val="center"/>
        <w:rPr>
          <w:b/>
        </w:rPr>
      </w:pPr>
      <w:r w:rsidRPr="00CE6970">
        <w:rPr>
          <w:b/>
        </w:rPr>
        <w:t>ПРОФИЛАКТИЧЕСКАЯ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</w:tblGrid>
      <w:tr w:rsidR="007119A2" w:rsidRPr="00CE6970" w:rsidTr="00B15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2017</w:t>
            </w:r>
          </w:p>
        </w:tc>
      </w:tr>
      <w:tr w:rsidR="007119A2" w:rsidRPr="00CE6970" w:rsidTr="00B15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both"/>
            </w:pPr>
            <w:r w:rsidRPr="00CE6970">
              <w:t xml:space="preserve">Поставлено  на  </w:t>
            </w:r>
            <w:proofErr w:type="spellStart"/>
            <w:proofErr w:type="gramStart"/>
            <w:r w:rsidRPr="00CE6970">
              <w:t>проф</w:t>
            </w:r>
            <w:proofErr w:type="spellEnd"/>
            <w:proofErr w:type="gramEnd"/>
            <w:r w:rsidRPr="00CE6970">
              <w:t xml:space="preserve">  учет: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</w:p>
        </w:tc>
      </w:tr>
      <w:tr w:rsidR="007119A2" w:rsidRPr="00CE6970" w:rsidTr="00B15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1.1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both"/>
              <w:rPr>
                <w:b/>
              </w:rPr>
            </w:pPr>
            <w:r w:rsidRPr="00CE6970">
              <w:t xml:space="preserve">несовершеннолетних/всего состоит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9/30</w:t>
            </w:r>
          </w:p>
        </w:tc>
      </w:tr>
      <w:tr w:rsidR="007119A2" w:rsidRPr="00CE6970" w:rsidTr="00B15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1.2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both"/>
            </w:pPr>
            <w:proofErr w:type="spellStart"/>
            <w:r w:rsidRPr="00CE6970">
              <w:t>неблаг</w:t>
            </w:r>
            <w:proofErr w:type="spellEnd"/>
            <w:r w:rsidRPr="00CE6970">
              <w:t xml:space="preserve">. семей /всего состоит                  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8/72</w:t>
            </w:r>
          </w:p>
        </w:tc>
      </w:tr>
      <w:tr w:rsidR="007119A2" w:rsidRPr="00CE6970" w:rsidTr="00B15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1.3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both"/>
            </w:pPr>
            <w:proofErr w:type="spellStart"/>
            <w:r w:rsidRPr="00CE6970">
              <w:t>Антиобщ</w:t>
            </w:r>
            <w:proofErr w:type="spellEnd"/>
            <w:r w:rsidRPr="00CE6970">
              <w:t xml:space="preserve"> групп /всего состоит                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1/4</w:t>
            </w:r>
          </w:p>
        </w:tc>
      </w:tr>
      <w:tr w:rsidR="007119A2" w:rsidRPr="00CE6970" w:rsidTr="00B15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both"/>
            </w:pPr>
            <w:r w:rsidRPr="00CE6970">
              <w:t xml:space="preserve">доставлено н/л  правонарушителей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32</w:t>
            </w:r>
          </w:p>
        </w:tc>
      </w:tr>
      <w:tr w:rsidR="007119A2" w:rsidRPr="00CE6970" w:rsidTr="00B15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both"/>
            </w:pPr>
            <w:r w:rsidRPr="00CE6970">
              <w:t xml:space="preserve">составлено  протоколов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88</w:t>
            </w:r>
          </w:p>
        </w:tc>
      </w:tr>
      <w:tr w:rsidR="007119A2" w:rsidRPr="00CE6970" w:rsidTr="00B15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both"/>
            </w:pPr>
            <w:r w:rsidRPr="00CE6970">
              <w:t xml:space="preserve">проведено  бесед             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22</w:t>
            </w:r>
          </w:p>
        </w:tc>
      </w:tr>
      <w:tr w:rsidR="007119A2" w:rsidRPr="00CE6970" w:rsidTr="00B15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both"/>
            </w:pPr>
            <w:r w:rsidRPr="00CE6970">
              <w:t xml:space="preserve">Выступлений  в СМИ        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3</w:t>
            </w:r>
          </w:p>
        </w:tc>
      </w:tr>
      <w:tr w:rsidR="007119A2" w:rsidRPr="00CE6970" w:rsidTr="00B15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both"/>
            </w:pPr>
            <w:r w:rsidRPr="00CE6970">
              <w:t xml:space="preserve">Проведено  рейдов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23</w:t>
            </w:r>
          </w:p>
        </w:tc>
      </w:tr>
      <w:tr w:rsidR="007119A2" w:rsidRPr="00CE6970" w:rsidTr="00B15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both"/>
            </w:pPr>
            <w:r w:rsidRPr="00CE6970">
              <w:t>Выявлено детей, находящихся в СОП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</w:pPr>
            <w:r w:rsidRPr="00CE6970">
              <w:t>9</w:t>
            </w:r>
          </w:p>
        </w:tc>
      </w:tr>
      <w:tr w:rsidR="007119A2" w:rsidRPr="00CE6970" w:rsidTr="00B15277">
        <w:trPr>
          <w:trHeight w:val="6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lastRenderedPageBreak/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both"/>
            </w:pPr>
            <w:r w:rsidRPr="00CE6970">
              <w:t xml:space="preserve">Помещено  в ЦВСНП      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-</w:t>
            </w:r>
          </w:p>
        </w:tc>
      </w:tr>
      <w:tr w:rsidR="007119A2" w:rsidRPr="00CE6970" w:rsidTr="00B15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both"/>
            </w:pPr>
            <w:r w:rsidRPr="00CE6970">
              <w:t xml:space="preserve">Помещено в СУЗВТ            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A2" w:rsidRPr="00CE6970" w:rsidRDefault="007119A2" w:rsidP="00B15277">
            <w:pPr>
              <w:jc w:val="center"/>
              <w:rPr>
                <w:b/>
              </w:rPr>
            </w:pPr>
            <w:r w:rsidRPr="00CE6970">
              <w:rPr>
                <w:b/>
              </w:rPr>
              <w:t>-</w:t>
            </w:r>
          </w:p>
        </w:tc>
      </w:tr>
    </w:tbl>
    <w:p w:rsidR="007119A2" w:rsidRDefault="007119A2" w:rsidP="007119A2">
      <w:pPr>
        <w:jc w:val="both"/>
        <w:rPr>
          <w:b/>
          <w:lang w:val="en-US"/>
        </w:rPr>
      </w:pPr>
    </w:p>
    <w:p w:rsidR="007119A2" w:rsidRPr="007119A2" w:rsidRDefault="007119A2" w:rsidP="007119A2">
      <w:pPr>
        <w:jc w:val="both"/>
        <w:rPr>
          <w:b/>
        </w:rPr>
      </w:pPr>
      <w:r w:rsidRPr="007119A2">
        <w:rPr>
          <w:sz w:val="28"/>
          <w:szCs w:val="28"/>
        </w:rPr>
        <w:t xml:space="preserve">Не субъектами совершено </w:t>
      </w:r>
      <w:r w:rsidR="00770A9E" w:rsidRPr="00770A9E">
        <w:rPr>
          <w:sz w:val="28"/>
          <w:szCs w:val="28"/>
        </w:rPr>
        <w:t>2</w:t>
      </w:r>
      <w:r w:rsidRPr="007119A2">
        <w:rPr>
          <w:sz w:val="28"/>
          <w:szCs w:val="28"/>
        </w:rPr>
        <w:t xml:space="preserve"> преступления (М</w:t>
      </w:r>
      <w:r w:rsidR="00465B78">
        <w:rPr>
          <w:sz w:val="28"/>
          <w:szCs w:val="28"/>
        </w:rPr>
        <w:t>.</w:t>
      </w:r>
      <w:r w:rsidRPr="007119A2">
        <w:rPr>
          <w:sz w:val="28"/>
          <w:szCs w:val="28"/>
        </w:rPr>
        <w:t>, ст. 158 ч. 2 УК РФ, Ф</w:t>
      </w:r>
      <w:r w:rsidR="00465B78">
        <w:rPr>
          <w:sz w:val="28"/>
          <w:szCs w:val="28"/>
        </w:rPr>
        <w:t>.</w:t>
      </w:r>
      <w:r w:rsidRPr="007119A2">
        <w:rPr>
          <w:sz w:val="28"/>
          <w:szCs w:val="28"/>
        </w:rPr>
        <w:t>– ст. 158 ч.2 УК РФ) (АППГ- 1).</w:t>
      </w:r>
    </w:p>
    <w:p w:rsidR="007119A2" w:rsidRPr="007119A2" w:rsidRDefault="007119A2" w:rsidP="007119A2">
      <w:pPr>
        <w:jc w:val="both"/>
        <w:rPr>
          <w:sz w:val="28"/>
          <w:szCs w:val="28"/>
        </w:rPr>
      </w:pPr>
      <w:bookmarkStart w:id="0" w:name="_GoBack"/>
      <w:bookmarkEnd w:id="0"/>
      <w:r w:rsidRPr="007119A2">
        <w:rPr>
          <w:sz w:val="28"/>
          <w:szCs w:val="28"/>
        </w:rPr>
        <w:t xml:space="preserve">Совместно с органами системы профилактики проведено 6 профилактических рейдов. Выявлено 23  нарушителей  «комендантского часа» (АППГ-15).                          </w:t>
      </w:r>
    </w:p>
    <w:p w:rsidR="007119A2" w:rsidRPr="007119A2" w:rsidRDefault="007119A2" w:rsidP="007119A2">
      <w:pPr>
        <w:jc w:val="both"/>
        <w:rPr>
          <w:sz w:val="28"/>
          <w:szCs w:val="28"/>
        </w:rPr>
      </w:pPr>
      <w:r w:rsidRPr="007119A2">
        <w:rPr>
          <w:sz w:val="28"/>
          <w:szCs w:val="28"/>
        </w:rPr>
        <w:t xml:space="preserve">Всего составлено 88 протоколов об административных правонарушениях (АППГ – 88). На родителей и лиц их заменяющих составлено протоколов  –  78 (АППГ-83), на несовершеннолетних – 5 (АППГ – 3), выявлено взрослых лиц, вовлекающих несовершеннолетних в употребление спиртного – 7 (АППГ-1), </w:t>
      </w:r>
      <w:r w:rsidR="00770A9E">
        <w:rPr>
          <w:sz w:val="28"/>
          <w:szCs w:val="28"/>
        </w:rPr>
        <w:t xml:space="preserve">в том числе </w:t>
      </w:r>
      <w:r w:rsidRPr="007119A2">
        <w:rPr>
          <w:sz w:val="28"/>
          <w:szCs w:val="28"/>
        </w:rPr>
        <w:t xml:space="preserve">выявлено родителей, вовлекших своих детей в употребление спиртного – 2 (АППГ-0), в употребление табачных изделий – 1 (АППГ-0).  </w:t>
      </w:r>
    </w:p>
    <w:p w:rsidR="007119A2" w:rsidRPr="007119A2" w:rsidRDefault="007119A2" w:rsidP="00770A9E">
      <w:pPr>
        <w:jc w:val="both"/>
        <w:rPr>
          <w:sz w:val="28"/>
          <w:szCs w:val="28"/>
        </w:rPr>
      </w:pPr>
      <w:r w:rsidRPr="007119A2">
        <w:rPr>
          <w:sz w:val="28"/>
          <w:szCs w:val="28"/>
        </w:rPr>
        <w:t xml:space="preserve">По профилактики семейного неблагополучия проводились отработки населенных пунктов, проверялись неблагополучные семьи. Фактов жестокого обращения с детьми за данный период не выявлено. </w:t>
      </w:r>
    </w:p>
    <w:p w:rsidR="00F23C8A" w:rsidRDefault="00F23C8A" w:rsidP="00F23C8A">
      <w:pPr>
        <w:ind w:firstLine="709"/>
        <w:jc w:val="both"/>
        <w:rPr>
          <w:sz w:val="28"/>
          <w:szCs w:val="28"/>
        </w:rPr>
      </w:pPr>
      <w:r w:rsidRPr="006D62DF">
        <w:rPr>
          <w:sz w:val="28"/>
          <w:szCs w:val="28"/>
        </w:rPr>
        <w:t xml:space="preserve">Так, за период </w:t>
      </w:r>
      <w:r w:rsidR="00C90F0D">
        <w:rPr>
          <w:sz w:val="28"/>
          <w:szCs w:val="28"/>
        </w:rPr>
        <w:t xml:space="preserve">3 </w:t>
      </w:r>
      <w:r>
        <w:rPr>
          <w:sz w:val="28"/>
          <w:szCs w:val="28"/>
        </w:rPr>
        <w:t>месяц</w:t>
      </w:r>
      <w:r w:rsidR="00C90F0D">
        <w:rPr>
          <w:sz w:val="28"/>
          <w:szCs w:val="28"/>
        </w:rPr>
        <w:t>а</w:t>
      </w:r>
      <w:r>
        <w:rPr>
          <w:sz w:val="28"/>
          <w:szCs w:val="28"/>
        </w:rPr>
        <w:t xml:space="preserve"> 201</w:t>
      </w:r>
      <w:r w:rsidR="00C90F0D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6D62DF">
        <w:rPr>
          <w:sz w:val="28"/>
          <w:szCs w:val="28"/>
        </w:rPr>
        <w:t xml:space="preserve"> комиссией </w:t>
      </w:r>
      <w:r>
        <w:rPr>
          <w:sz w:val="28"/>
          <w:szCs w:val="28"/>
        </w:rPr>
        <w:t xml:space="preserve">проведено </w:t>
      </w:r>
      <w:r w:rsidR="00C90F0D">
        <w:rPr>
          <w:sz w:val="28"/>
          <w:szCs w:val="28"/>
        </w:rPr>
        <w:t>10</w:t>
      </w:r>
      <w:r>
        <w:rPr>
          <w:sz w:val="28"/>
          <w:szCs w:val="28"/>
        </w:rPr>
        <w:t xml:space="preserve"> заседани</w:t>
      </w:r>
      <w:r w:rsidR="00C90F0D">
        <w:rPr>
          <w:sz w:val="28"/>
          <w:szCs w:val="28"/>
        </w:rPr>
        <w:t>й.</w:t>
      </w:r>
      <w:r w:rsidRPr="006D62DF">
        <w:rPr>
          <w:sz w:val="28"/>
          <w:szCs w:val="28"/>
        </w:rPr>
        <w:t xml:space="preserve"> Аналогичный п</w:t>
      </w:r>
      <w:r>
        <w:rPr>
          <w:sz w:val="28"/>
          <w:szCs w:val="28"/>
        </w:rPr>
        <w:t xml:space="preserve">ериод прошлого года проведено </w:t>
      </w:r>
      <w:r w:rsidR="00C90F0D">
        <w:rPr>
          <w:sz w:val="28"/>
          <w:szCs w:val="28"/>
        </w:rPr>
        <w:t xml:space="preserve">8 заседаний. </w:t>
      </w:r>
      <w:r>
        <w:rPr>
          <w:sz w:val="28"/>
          <w:szCs w:val="28"/>
        </w:rPr>
        <w:t xml:space="preserve">Заседания проводятся при участии помощника прокурора Аларского района. </w:t>
      </w:r>
      <w:r w:rsidRPr="006D62DF">
        <w:rPr>
          <w:sz w:val="28"/>
          <w:szCs w:val="28"/>
        </w:rPr>
        <w:t xml:space="preserve">На которых рассмотрено </w:t>
      </w:r>
      <w:r w:rsidR="00C90F0D">
        <w:rPr>
          <w:sz w:val="28"/>
          <w:szCs w:val="28"/>
        </w:rPr>
        <w:t xml:space="preserve"> 13</w:t>
      </w:r>
      <w:r w:rsidR="00743EE1">
        <w:rPr>
          <w:sz w:val="28"/>
          <w:szCs w:val="28"/>
        </w:rPr>
        <w:t>2</w:t>
      </w:r>
      <w:r>
        <w:rPr>
          <w:sz w:val="28"/>
          <w:szCs w:val="28"/>
        </w:rPr>
        <w:t xml:space="preserve"> протоколов</w:t>
      </w:r>
      <w:r w:rsidRPr="006D62DF">
        <w:rPr>
          <w:sz w:val="28"/>
          <w:szCs w:val="28"/>
        </w:rPr>
        <w:t xml:space="preserve"> об административном правонарушении, в том числе </w:t>
      </w:r>
      <w:r w:rsidR="006A71EE">
        <w:rPr>
          <w:sz w:val="28"/>
          <w:szCs w:val="28"/>
        </w:rPr>
        <w:t>7</w:t>
      </w:r>
      <w:r w:rsidRPr="006D62DF">
        <w:rPr>
          <w:sz w:val="28"/>
          <w:szCs w:val="28"/>
        </w:rPr>
        <w:t xml:space="preserve"> в отношении несовершеннолетних, </w:t>
      </w:r>
      <w:r w:rsidR="00C90F0D">
        <w:rPr>
          <w:sz w:val="28"/>
          <w:szCs w:val="28"/>
        </w:rPr>
        <w:t>121</w:t>
      </w:r>
      <w:r w:rsidRPr="006D62DF">
        <w:rPr>
          <w:sz w:val="28"/>
          <w:szCs w:val="28"/>
        </w:rPr>
        <w:t xml:space="preserve"> в  отношении родителей, законн</w:t>
      </w:r>
      <w:r w:rsidR="00C90F0D">
        <w:rPr>
          <w:sz w:val="28"/>
          <w:szCs w:val="28"/>
        </w:rPr>
        <w:t>ых представителей, 4</w:t>
      </w:r>
      <w:r>
        <w:rPr>
          <w:sz w:val="28"/>
          <w:szCs w:val="28"/>
        </w:rPr>
        <w:t xml:space="preserve"> протоколов в отношении иных лиц.</w:t>
      </w:r>
    </w:p>
    <w:p w:rsidR="00F23C8A" w:rsidRDefault="00F23C8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рассмотренных протоколов </w:t>
      </w:r>
      <w:r w:rsidR="006A71EE">
        <w:rPr>
          <w:sz w:val="28"/>
          <w:szCs w:val="28"/>
        </w:rPr>
        <w:t>вынесено постановлений о назначении административного наказания в отношении несовершеннолетних всего -</w:t>
      </w:r>
      <w:r w:rsidR="00C90F0D">
        <w:rPr>
          <w:sz w:val="28"/>
          <w:szCs w:val="28"/>
        </w:rPr>
        <w:t>5</w:t>
      </w:r>
      <w:r w:rsidR="006A71EE">
        <w:rPr>
          <w:sz w:val="28"/>
          <w:szCs w:val="28"/>
        </w:rPr>
        <w:t>,</w:t>
      </w:r>
      <w:r w:rsidR="00C90F0D">
        <w:rPr>
          <w:sz w:val="28"/>
          <w:szCs w:val="28"/>
        </w:rPr>
        <w:t xml:space="preserve"> из них</w:t>
      </w:r>
      <w:r>
        <w:rPr>
          <w:sz w:val="28"/>
          <w:szCs w:val="28"/>
        </w:rPr>
        <w:t xml:space="preserve"> по ст.6.24 КоАП РФ  - </w:t>
      </w:r>
      <w:r w:rsidR="00C90F0D">
        <w:rPr>
          <w:sz w:val="28"/>
          <w:szCs w:val="28"/>
        </w:rPr>
        <w:t>1</w:t>
      </w:r>
      <w:r>
        <w:rPr>
          <w:sz w:val="28"/>
          <w:szCs w:val="28"/>
        </w:rPr>
        <w:t xml:space="preserve">, по ст.20.21 КоАП РФ – </w:t>
      </w:r>
      <w:r w:rsidR="00C90F0D">
        <w:rPr>
          <w:sz w:val="28"/>
          <w:szCs w:val="28"/>
        </w:rPr>
        <w:t>3</w:t>
      </w:r>
      <w:r>
        <w:rPr>
          <w:sz w:val="28"/>
          <w:szCs w:val="28"/>
        </w:rPr>
        <w:t xml:space="preserve">, по </w:t>
      </w:r>
      <w:r w:rsidR="00C90F0D">
        <w:rPr>
          <w:sz w:val="28"/>
          <w:szCs w:val="28"/>
        </w:rPr>
        <w:t>ч.1 ст.12.7</w:t>
      </w:r>
      <w:r>
        <w:rPr>
          <w:sz w:val="28"/>
          <w:szCs w:val="28"/>
        </w:rPr>
        <w:t xml:space="preserve"> КоАП РФ – </w:t>
      </w:r>
      <w:r w:rsidR="00C90F0D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C90F0D">
        <w:rPr>
          <w:sz w:val="28"/>
          <w:szCs w:val="28"/>
        </w:rPr>
        <w:t>Всего наложено 5 штрафов на общую сумму 7</w:t>
      </w:r>
      <w:r>
        <w:rPr>
          <w:sz w:val="28"/>
          <w:szCs w:val="28"/>
        </w:rPr>
        <w:t xml:space="preserve">000 рублей. </w:t>
      </w:r>
    </w:p>
    <w:p w:rsidR="00F23C8A" w:rsidRDefault="00F23C8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мер о назначении административного наказания, принятых КДН и ЗП МО в отношении родителей (законных представителей) несовершеннолетних всего </w:t>
      </w:r>
      <w:r w:rsidR="00743EE1">
        <w:rPr>
          <w:sz w:val="28"/>
          <w:szCs w:val="28"/>
        </w:rPr>
        <w:t>7</w:t>
      </w:r>
      <w:r w:rsidR="006A71EE">
        <w:rPr>
          <w:sz w:val="28"/>
          <w:szCs w:val="28"/>
        </w:rPr>
        <w:t>4</w:t>
      </w:r>
      <w:r>
        <w:rPr>
          <w:sz w:val="28"/>
          <w:szCs w:val="28"/>
        </w:rPr>
        <w:t>. Из них вынесено предупреждений</w:t>
      </w:r>
      <w:r w:rsidR="00743EE1">
        <w:rPr>
          <w:sz w:val="28"/>
          <w:szCs w:val="28"/>
        </w:rPr>
        <w:t xml:space="preserve"> - 34</w:t>
      </w:r>
      <w:r>
        <w:rPr>
          <w:sz w:val="28"/>
          <w:szCs w:val="28"/>
        </w:rPr>
        <w:t xml:space="preserve">, наложено штрафов </w:t>
      </w:r>
      <w:r w:rsidR="00743EE1">
        <w:rPr>
          <w:sz w:val="28"/>
          <w:szCs w:val="28"/>
        </w:rPr>
        <w:t>- 40</w:t>
      </w:r>
      <w:r>
        <w:rPr>
          <w:sz w:val="28"/>
          <w:szCs w:val="28"/>
        </w:rPr>
        <w:t xml:space="preserve">, на сумму </w:t>
      </w:r>
      <w:r w:rsidR="00743EE1">
        <w:rPr>
          <w:sz w:val="28"/>
          <w:szCs w:val="28"/>
        </w:rPr>
        <w:t>57</w:t>
      </w:r>
      <w:r>
        <w:rPr>
          <w:sz w:val="28"/>
          <w:szCs w:val="28"/>
        </w:rPr>
        <w:t xml:space="preserve">00 рублей.   </w:t>
      </w:r>
    </w:p>
    <w:p w:rsidR="006A71EE" w:rsidRDefault="006A71EE" w:rsidP="006A7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постановлений о назначении административного наказания, вынесенных КДН и ЗП МО в отношении иных лиц всего 3, на сумму 11500 рублей.</w:t>
      </w:r>
    </w:p>
    <w:p w:rsidR="00F23C8A" w:rsidRDefault="00743EE1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2017</w:t>
      </w:r>
      <w:r w:rsidR="00F23C8A">
        <w:rPr>
          <w:sz w:val="28"/>
          <w:szCs w:val="28"/>
        </w:rPr>
        <w:t xml:space="preserve">г. комиссией вынесено </w:t>
      </w:r>
      <w:r>
        <w:rPr>
          <w:sz w:val="28"/>
          <w:szCs w:val="28"/>
        </w:rPr>
        <w:t>17</w:t>
      </w:r>
      <w:r w:rsidR="00F23C8A" w:rsidRPr="006D62DF">
        <w:rPr>
          <w:sz w:val="28"/>
          <w:szCs w:val="28"/>
        </w:rPr>
        <w:t xml:space="preserve"> определени</w:t>
      </w:r>
      <w:r w:rsidR="00F23C8A">
        <w:rPr>
          <w:sz w:val="28"/>
          <w:szCs w:val="28"/>
        </w:rPr>
        <w:t>й о приводе, из них 6исполнено</w:t>
      </w:r>
      <w:r w:rsidR="00F23C8A" w:rsidRPr="006D62DF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="00F23C8A">
        <w:rPr>
          <w:sz w:val="28"/>
          <w:szCs w:val="28"/>
        </w:rPr>
        <w:t xml:space="preserve">определений о </w:t>
      </w:r>
      <w:r w:rsidR="00F23C8A" w:rsidRPr="006D62DF">
        <w:rPr>
          <w:sz w:val="28"/>
          <w:szCs w:val="28"/>
        </w:rPr>
        <w:t>привод</w:t>
      </w:r>
      <w:r w:rsidR="00F23C8A">
        <w:rPr>
          <w:sz w:val="28"/>
          <w:szCs w:val="28"/>
        </w:rPr>
        <w:t xml:space="preserve">е не исполнено. </w:t>
      </w:r>
    </w:p>
    <w:p w:rsidR="00743EE1" w:rsidRDefault="00743EE1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3C8A">
        <w:rPr>
          <w:sz w:val="28"/>
          <w:szCs w:val="28"/>
        </w:rPr>
        <w:t>ротоколов об административном правонарушении прекращ</w:t>
      </w:r>
      <w:r>
        <w:rPr>
          <w:sz w:val="28"/>
          <w:szCs w:val="28"/>
        </w:rPr>
        <w:t>ено всего 12 из них</w:t>
      </w:r>
      <w:r w:rsidR="00F23C8A">
        <w:rPr>
          <w:sz w:val="28"/>
          <w:szCs w:val="28"/>
        </w:rPr>
        <w:t xml:space="preserve">, </w:t>
      </w:r>
      <w:r>
        <w:rPr>
          <w:sz w:val="28"/>
          <w:szCs w:val="28"/>
        </w:rPr>
        <w:t>10 протоколов  по ч.1 ст.5.35 КоАП РФ, 2 протокола в отношении несовершеннолетних. О</w:t>
      </w:r>
      <w:r w:rsidR="00F23C8A">
        <w:rPr>
          <w:sz w:val="28"/>
          <w:szCs w:val="28"/>
        </w:rPr>
        <w:t>снование -</w:t>
      </w:r>
      <w:r>
        <w:rPr>
          <w:sz w:val="28"/>
          <w:szCs w:val="28"/>
        </w:rPr>
        <w:t xml:space="preserve"> 11протоколов за </w:t>
      </w:r>
      <w:r w:rsidR="00F23C8A">
        <w:rPr>
          <w:sz w:val="28"/>
          <w:szCs w:val="28"/>
        </w:rPr>
        <w:t>истечение</w:t>
      </w:r>
      <w:r>
        <w:rPr>
          <w:sz w:val="28"/>
          <w:szCs w:val="28"/>
        </w:rPr>
        <w:t>м</w:t>
      </w:r>
      <w:r w:rsidR="00F23C8A">
        <w:rPr>
          <w:sz w:val="28"/>
          <w:szCs w:val="28"/>
        </w:rPr>
        <w:t xml:space="preserve"> срока давности привлечения к административной ответственности</w:t>
      </w:r>
      <w:r>
        <w:rPr>
          <w:sz w:val="28"/>
          <w:szCs w:val="28"/>
        </w:rPr>
        <w:t>, 1 протокол за отсутствием состава административного правонарушения</w:t>
      </w:r>
      <w:r w:rsidR="00F23C8A">
        <w:rPr>
          <w:sz w:val="28"/>
          <w:szCs w:val="28"/>
        </w:rPr>
        <w:t xml:space="preserve">. </w:t>
      </w:r>
    </w:p>
    <w:p w:rsidR="00F23C8A" w:rsidRDefault="00F23C8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отчетный период </w:t>
      </w:r>
      <w:r w:rsidR="00743EE1">
        <w:rPr>
          <w:sz w:val="28"/>
          <w:szCs w:val="28"/>
        </w:rPr>
        <w:t>рассмотрено «заочно» 7</w:t>
      </w:r>
      <w:r>
        <w:rPr>
          <w:sz w:val="28"/>
          <w:szCs w:val="28"/>
        </w:rPr>
        <w:t xml:space="preserve"> протоколов об административном правонарушении</w:t>
      </w:r>
      <w:r w:rsidRPr="006D62DF">
        <w:rPr>
          <w:sz w:val="28"/>
          <w:szCs w:val="28"/>
        </w:rPr>
        <w:t xml:space="preserve">, АППГ </w:t>
      </w:r>
      <w:r>
        <w:rPr>
          <w:sz w:val="28"/>
          <w:szCs w:val="28"/>
        </w:rPr>
        <w:t xml:space="preserve">3 протокола. Протоколы об административном правонарушении комиссия старается рассмотреть в присутствии правонарушителя, большую часть протоколов комиссия рассматривает очно благодаря специалистам участковой социальной службы </w:t>
      </w:r>
      <w:proofErr w:type="spellStart"/>
      <w:r>
        <w:rPr>
          <w:sz w:val="28"/>
          <w:szCs w:val="28"/>
        </w:rPr>
        <w:t>ЦСПСиД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района, которые сопровождают правонарушителей на заседания КДН</w:t>
      </w:r>
      <w:r w:rsidR="00743EE1">
        <w:rPr>
          <w:sz w:val="28"/>
          <w:szCs w:val="28"/>
        </w:rPr>
        <w:t xml:space="preserve"> и ЗП</w:t>
      </w:r>
      <w:r>
        <w:rPr>
          <w:sz w:val="28"/>
          <w:szCs w:val="28"/>
        </w:rPr>
        <w:t xml:space="preserve">. </w:t>
      </w:r>
    </w:p>
    <w:p w:rsidR="00743EE1" w:rsidRDefault="00743EE1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Поставлено на учет в Банк данных Иркутской области семей и </w:t>
      </w:r>
      <w:proofErr w:type="gramStart"/>
      <w:r>
        <w:rPr>
          <w:sz w:val="28"/>
          <w:szCs w:val="28"/>
        </w:rPr>
        <w:t>несовершеннолетних</w:t>
      </w:r>
      <w:proofErr w:type="gramEnd"/>
      <w:r>
        <w:rPr>
          <w:sz w:val="28"/>
          <w:szCs w:val="28"/>
        </w:rPr>
        <w:t xml:space="preserve"> находящихся в социально опасном положении несовершеннолетних -1, семей – 9. Снято с учета СОП 1 несовершеннолетний в связи с переездом, 4 семьи, из них 2 семьи по исправлению, 2 семьи с переездом (информация направлена по новому месту жительства). </w:t>
      </w:r>
      <w:r w:rsidR="00F669D1">
        <w:rPr>
          <w:sz w:val="28"/>
          <w:szCs w:val="28"/>
        </w:rPr>
        <w:t xml:space="preserve">В настоящее время состоит 43 семьи и 9 несовершеннолетних на учете в Банке данных Иркутской области семей и несовершеннолетних, находящихся в социально опасном положении. </w:t>
      </w:r>
    </w:p>
    <w:p w:rsidR="00F669D1" w:rsidRDefault="00F23C8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защиты прав и законных интересов несовершеннолетних КДН </w:t>
      </w:r>
      <w:r w:rsidR="00F669D1">
        <w:rPr>
          <w:sz w:val="28"/>
          <w:szCs w:val="28"/>
        </w:rPr>
        <w:t xml:space="preserve">и ЗП Аларского района рассмотрено 5 обращений, жалоб. </w:t>
      </w:r>
    </w:p>
    <w:p w:rsidR="00F669D1" w:rsidRDefault="00F669D1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Фактов жестокого обращения в отношении несовершеннолетних за период 1 квартала 2017 года на территории района не зарегистрировано. </w:t>
      </w:r>
    </w:p>
    <w:p w:rsidR="00F669D1" w:rsidRDefault="00F669D1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случай суицида, со смертельным исходом, 1 случай попытки суицида. Семьи на учете не состояли. </w:t>
      </w:r>
    </w:p>
    <w:p w:rsidR="00490247" w:rsidRDefault="00F669D1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вынесено 9 постановлений в адрес руководителей органов системы профилактики, в результате комиссией вынесено 18 поручений. Рассмотрено 6 вопросов о работе субъектов системы профилактики: </w:t>
      </w:r>
      <w:r w:rsidR="00490247">
        <w:rPr>
          <w:sz w:val="28"/>
          <w:szCs w:val="28"/>
        </w:rPr>
        <w:t>О работе в</w:t>
      </w:r>
      <w:r>
        <w:rPr>
          <w:sz w:val="28"/>
          <w:szCs w:val="28"/>
        </w:rPr>
        <w:t>рач</w:t>
      </w:r>
      <w:r w:rsidR="00490247">
        <w:rPr>
          <w:sz w:val="28"/>
          <w:szCs w:val="28"/>
        </w:rPr>
        <w:t>а</w:t>
      </w:r>
      <w:r>
        <w:rPr>
          <w:sz w:val="28"/>
          <w:szCs w:val="28"/>
        </w:rPr>
        <w:t xml:space="preserve"> нарколог</w:t>
      </w:r>
      <w:r w:rsidR="00490247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490247">
        <w:rPr>
          <w:sz w:val="28"/>
          <w:szCs w:val="28"/>
        </w:rPr>
        <w:t>Д</w:t>
      </w:r>
      <w:r>
        <w:rPr>
          <w:sz w:val="28"/>
          <w:szCs w:val="28"/>
        </w:rPr>
        <w:t>ополнительная занятость несовершеннолетних</w:t>
      </w:r>
      <w:r w:rsidR="00490247">
        <w:rPr>
          <w:sz w:val="28"/>
          <w:szCs w:val="28"/>
        </w:rPr>
        <w:t>, организация досуга</w:t>
      </w:r>
      <w:r>
        <w:rPr>
          <w:sz w:val="28"/>
          <w:szCs w:val="28"/>
        </w:rPr>
        <w:t xml:space="preserve">, </w:t>
      </w:r>
      <w:r w:rsidR="00490247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>орган</w:t>
      </w:r>
      <w:r w:rsidR="00490247">
        <w:rPr>
          <w:sz w:val="28"/>
          <w:szCs w:val="28"/>
        </w:rPr>
        <w:t>ов</w:t>
      </w:r>
      <w:r>
        <w:rPr>
          <w:sz w:val="28"/>
          <w:szCs w:val="28"/>
        </w:rPr>
        <w:t xml:space="preserve"> опеки и попечительства, ГДН ОП МО МВД России «Черемховский»</w:t>
      </w:r>
      <w:r w:rsidR="00490247">
        <w:rPr>
          <w:sz w:val="28"/>
          <w:szCs w:val="28"/>
        </w:rPr>
        <w:t xml:space="preserve">, Организация отдыха и оздоровления несовершеннолетних в период летних каникул – 2 раза. </w:t>
      </w:r>
    </w:p>
    <w:p w:rsidR="00490247" w:rsidRDefault="00F23C8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Внесено 1</w:t>
      </w:r>
      <w:r w:rsidR="00490247">
        <w:rPr>
          <w:sz w:val="28"/>
          <w:szCs w:val="28"/>
        </w:rPr>
        <w:t xml:space="preserve"> представление об устранении</w:t>
      </w:r>
      <w:r>
        <w:rPr>
          <w:sz w:val="28"/>
          <w:szCs w:val="28"/>
        </w:rPr>
        <w:t xml:space="preserve"> нарушений законодательства о профилактике безнадзорности и правонарушений несовершеннолетних, об устранении причин и условий, способствовавших совершению административного правонарушения (</w:t>
      </w:r>
      <w:r w:rsidR="00490247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внесен</w:t>
      </w:r>
      <w:r w:rsidR="00490247">
        <w:rPr>
          <w:sz w:val="28"/>
          <w:szCs w:val="28"/>
        </w:rPr>
        <w:t>о</w:t>
      </w:r>
      <w:r>
        <w:rPr>
          <w:sz w:val="28"/>
          <w:szCs w:val="28"/>
        </w:rPr>
        <w:t xml:space="preserve"> в адрес начальника</w:t>
      </w:r>
      <w:r w:rsidR="00490247">
        <w:rPr>
          <w:sz w:val="28"/>
          <w:szCs w:val="28"/>
        </w:rPr>
        <w:t xml:space="preserve"> управления межрайонного </w:t>
      </w:r>
      <w:r>
        <w:rPr>
          <w:sz w:val="28"/>
          <w:szCs w:val="28"/>
        </w:rPr>
        <w:t xml:space="preserve">отдела опеки и попечительства граждан по </w:t>
      </w:r>
      <w:proofErr w:type="spellStart"/>
      <w:r>
        <w:rPr>
          <w:sz w:val="28"/>
          <w:szCs w:val="28"/>
        </w:rPr>
        <w:t>Заларинскому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Аларскому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Нукутскому</w:t>
      </w:r>
      <w:proofErr w:type="spellEnd"/>
      <w:r>
        <w:rPr>
          <w:sz w:val="28"/>
          <w:szCs w:val="28"/>
        </w:rPr>
        <w:t xml:space="preserve"> районам)</w:t>
      </w:r>
      <w:r w:rsidR="00490247">
        <w:rPr>
          <w:sz w:val="28"/>
          <w:szCs w:val="28"/>
        </w:rPr>
        <w:t>.О</w:t>
      </w:r>
      <w:r>
        <w:rPr>
          <w:sz w:val="28"/>
          <w:szCs w:val="28"/>
        </w:rPr>
        <w:t>твет</w:t>
      </w:r>
      <w:r w:rsidR="00490247">
        <w:rPr>
          <w:sz w:val="28"/>
          <w:szCs w:val="28"/>
        </w:rPr>
        <w:t xml:space="preserve"> на представление</w:t>
      </w:r>
      <w:r>
        <w:rPr>
          <w:sz w:val="28"/>
          <w:szCs w:val="28"/>
        </w:rPr>
        <w:t xml:space="preserve"> получен</w:t>
      </w:r>
      <w:r w:rsidR="00490247">
        <w:rPr>
          <w:sz w:val="28"/>
          <w:szCs w:val="28"/>
        </w:rPr>
        <w:t>.</w:t>
      </w:r>
    </w:p>
    <w:p w:rsidR="00490247" w:rsidRDefault="00F23C8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2010 года на территории Иркутской области действует закон ограничивающий нахождение несовершеннолетних в общественных местах без сопровождения родителей, законных представителей «Комендантский час», однако подростки продолжают разгуливать по улицам в </w:t>
      </w:r>
      <w:r w:rsidR="00490247">
        <w:rPr>
          <w:sz w:val="28"/>
          <w:szCs w:val="28"/>
        </w:rPr>
        <w:t>ночное время. Так за период 2017</w:t>
      </w:r>
      <w:r>
        <w:rPr>
          <w:sz w:val="28"/>
          <w:szCs w:val="28"/>
        </w:rPr>
        <w:t xml:space="preserve">г. комиссией составлено </w:t>
      </w:r>
      <w:r w:rsidR="00490247">
        <w:rPr>
          <w:sz w:val="28"/>
          <w:szCs w:val="28"/>
        </w:rPr>
        <w:t>23</w:t>
      </w:r>
      <w:r>
        <w:rPr>
          <w:sz w:val="28"/>
          <w:szCs w:val="28"/>
        </w:rPr>
        <w:t xml:space="preserve"> протокол</w:t>
      </w:r>
      <w:r w:rsidR="00490247">
        <w:rPr>
          <w:sz w:val="28"/>
          <w:szCs w:val="28"/>
        </w:rPr>
        <w:t>а</w:t>
      </w:r>
      <w:r>
        <w:rPr>
          <w:sz w:val="28"/>
          <w:szCs w:val="28"/>
        </w:rPr>
        <w:t xml:space="preserve"> и привлечено к ад</w:t>
      </w:r>
      <w:r w:rsidR="00490247">
        <w:rPr>
          <w:sz w:val="28"/>
          <w:szCs w:val="28"/>
        </w:rPr>
        <w:t>министративной ответственности 22</w:t>
      </w:r>
      <w:r>
        <w:rPr>
          <w:sz w:val="28"/>
          <w:szCs w:val="28"/>
        </w:rPr>
        <w:t xml:space="preserve"> родител</w:t>
      </w:r>
      <w:r w:rsidR="00490247">
        <w:rPr>
          <w:sz w:val="28"/>
          <w:szCs w:val="28"/>
        </w:rPr>
        <w:t>я, законных представителей. 1 протокол в отношении директора ИКЦ и направлен в адрес административной комиссии.</w:t>
      </w:r>
    </w:p>
    <w:p w:rsidR="00F23C8A" w:rsidRDefault="00F23C8A" w:rsidP="00867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АППГ 201</w:t>
      </w:r>
      <w:r w:rsidR="0049024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привлечено к административной ответственн</w:t>
      </w:r>
      <w:r w:rsidR="00490247">
        <w:rPr>
          <w:sz w:val="28"/>
          <w:szCs w:val="28"/>
        </w:rPr>
        <w:t>ости 21</w:t>
      </w:r>
      <w:r>
        <w:rPr>
          <w:sz w:val="28"/>
          <w:szCs w:val="28"/>
        </w:rPr>
        <w:t xml:space="preserve"> родител</w:t>
      </w:r>
      <w:r w:rsidR="00867D4F">
        <w:rPr>
          <w:sz w:val="28"/>
          <w:szCs w:val="28"/>
        </w:rPr>
        <w:t>ь</w:t>
      </w:r>
      <w:r>
        <w:rPr>
          <w:sz w:val="28"/>
          <w:szCs w:val="28"/>
        </w:rPr>
        <w:t xml:space="preserve">, законных представителей. </w:t>
      </w:r>
    </w:p>
    <w:p w:rsidR="00F23C8A" w:rsidRDefault="00F23C8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Органами системы профилактики Аларского района проводится определенная профилактическая работа по исполнению Федерального  и регионального  законодательства. За период 201</w:t>
      </w:r>
      <w:r w:rsidR="00867D4F">
        <w:rPr>
          <w:sz w:val="28"/>
          <w:szCs w:val="28"/>
        </w:rPr>
        <w:t>7</w:t>
      </w:r>
      <w:r>
        <w:rPr>
          <w:sz w:val="28"/>
          <w:szCs w:val="28"/>
        </w:rPr>
        <w:t>г. органами системы профилактики Аларского района проведены профилактические рейдовые мероприя</w:t>
      </w:r>
      <w:r w:rsidR="00867D4F">
        <w:rPr>
          <w:sz w:val="28"/>
          <w:szCs w:val="28"/>
        </w:rPr>
        <w:t xml:space="preserve">тия, профилактические операции «День профилактики», </w:t>
      </w:r>
      <w:r>
        <w:rPr>
          <w:sz w:val="28"/>
          <w:szCs w:val="28"/>
        </w:rPr>
        <w:t xml:space="preserve">  «Сохрани ребенку жизнь»</w:t>
      </w:r>
      <w:r w:rsidR="00867D4F">
        <w:rPr>
          <w:sz w:val="28"/>
          <w:szCs w:val="28"/>
        </w:rPr>
        <w:t>, «Круглый стол», рейдовые мероприятия</w:t>
      </w:r>
      <w:r>
        <w:rPr>
          <w:sz w:val="28"/>
          <w:szCs w:val="28"/>
        </w:rPr>
        <w:t xml:space="preserve"> и т.д.</w:t>
      </w:r>
    </w:p>
    <w:p w:rsidR="00867D4F" w:rsidRDefault="00F23C8A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КДН и ЗП Аларского района проведено </w:t>
      </w:r>
      <w:r w:rsidR="00867D4F">
        <w:rPr>
          <w:sz w:val="28"/>
          <w:szCs w:val="28"/>
        </w:rPr>
        <w:t>1 расширенное</w:t>
      </w:r>
      <w:r>
        <w:rPr>
          <w:sz w:val="28"/>
          <w:szCs w:val="28"/>
        </w:rPr>
        <w:t xml:space="preserve"> заседани</w:t>
      </w:r>
      <w:r w:rsidR="00867D4F">
        <w:rPr>
          <w:sz w:val="28"/>
          <w:szCs w:val="28"/>
        </w:rPr>
        <w:t>е</w:t>
      </w:r>
      <w:r>
        <w:rPr>
          <w:sz w:val="28"/>
          <w:szCs w:val="28"/>
        </w:rPr>
        <w:t xml:space="preserve"> с </w:t>
      </w:r>
      <w:r w:rsidR="00867D4F">
        <w:rPr>
          <w:sz w:val="28"/>
          <w:szCs w:val="28"/>
        </w:rPr>
        <w:t xml:space="preserve">приглашением руководителей органов опеки и попечительства. </w:t>
      </w:r>
    </w:p>
    <w:p w:rsidR="00F23C8A" w:rsidRDefault="00867D4F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итогам 1 квартала проведены сверки и подписаны акты сверок: КДН с ГДН о направленных и поступивших протоколах об административном правонарушении, сверка КДН, ГДН и ОГБУЗ Аларская РБ о суицидах несовершеннолетних, сверка о беременных несовершеннолетних, сверка КДН и ЗП со Следственным комитетом о фактах жестокого обращения в отношении несовершеннолетних.    </w:t>
      </w:r>
    </w:p>
    <w:p w:rsidR="00867D4F" w:rsidRDefault="00867D4F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КДН и ЗП Аларского района рассмотрены вопросы организация </w:t>
      </w:r>
      <w:r w:rsidR="008B048F">
        <w:rPr>
          <w:sz w:val="28"/>
          <w:szCs w:val="28"/>
        </w:rPr>
        <w:t>отдыха и оздоровления несовершеннолетних, из семей СОП, несовершеннолетних, состоящих на всех видах учета (ГДН, КДН, ВШУ).</w:t>
      </w:r>
    </w:p>
    <w:p w:rsidR="008B048F" w:rsidRDefault="008B048F" w:rsidP="00F2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выдано 15-ти несовершеннолетним, </w:t>
      </w:r>
      <w:proofErr w:type="gramStart"/>
      <w:r>
        <w:rPr>
          <w:sz w:val="28"/>
          <w:szCs w:val="28"/>
        </w:rPr>
        <w:t>состоящих</w:t>
      </w:r>
      <w:proofErr w:type="gramEnd"/>
      <w:r>
        <w:rPr>
          <w:sz w:val="28"/>
          <w:szCs w:val="28"/>
        </w:rPr>
        <w:t xml:space="preserve"> на профилактическом учете в КДН, ГДН направления для организации временного трудоустройства через ЦЗН. Также выдано 20 направлений в КЦСОН п.Кутулик, для получения путевок в лагеря, санатории. Данный вопрос был рассмотрен на заседании комиссии 2 раза. Принято решение о ежемесячном заслушивании директора КЦСОН п.Кутулик об организации и  отдыха и вовлечении несовершеннолетних в санатории, лагеря.   </w:t>
      </w:r>
    </w:p>
    <w:p w:rsidR="00F23C8A" w:rsidRPr="00EC4CE7" w:rsidRDefault="00F23C8A" w:rsidP="00F23C8A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EC4CE7">
        <w:rPr>
          <w:sz w:val="28"/>
          <w:szCs w:val="28"/>
        </w:rPr>
        <w:t>ОГКУ ЦЗН Аларского района в соответствии с Законом Российской Федерации «О занятости населения в Российской Федерации» и Федеральным законом « Об основах системы профилактики безнадзорности и правонарушений несовершеннолетних» органы службы занятости населения оказывают государственные услуги содействия гражданам в поиске подходящей работы, а работодателям в подборе необходимых работников.</w:t>
      </w:r>
    </w:p>
    <w:p w:rsidR="00F23C8A" w:rsidRPr="00EC4CE7" w:rsidRDefault="00F23C8A" w:rsidP="00F23C8A">
      <w:pPr>
        <w:suppressAutoHyphens/>
        <w:ind w:firstLine="709"/>
        <w:jc w:val="both"/>
        <w:rPr>
          <w:sz w:val="28"/>
          <w:szCs w:val="28"/>
        </w:rPr>
      </w:pPr>
      <w:r w:rsidRPr="00EC4CE7">
        <w:rPr>
          <w:sz w:val="28"/>
          <w:szCs w:val="28"/>
        </w:rPr>
        <w:t>Учитывая, что занятость молодежи, является профилактикой безнадзорности, преступности, наркомании всем обратившимся в ОГКУ ЦЗН Аларского района гражданам оказываются государственные услуги по профессиональной ориентации, по профессиональному обучению, а также содействие в поиске подходящей работы.  Осуществляется информирование о трудовом законодательстве, востребованных на рынке труда района профессиях, действующих вакансиях, условиях труда для молодежи, а также возможности трудоустройства в другой местности.</w:t>
      </w:r>
    </w:p>
    <w:p w:rsidR="008B048F" w:rsidRDefault="00F23C8A" w:rsidP="00F23C8A">
      <w:pPr>
        <w:jc w:val="both"/>
        <w:rPr>
          <w:iCs/>
          <w:color w:val="000000"/>
          <w:sz w:val="28"/>
          <w:szCs w:val="28"/>
        </w:rPr>
      </w:pPr>
      <w:r w:rsidRPr="00EC4CE7">
        <w:rPr>
          <w:sz w:val="28"/>
          <w:szCs w:val="28"/>
        </w:rPr>
        <w:t xml:space="preserve">          За 201</w:t>
      </w:r>
      <w:r w:rsidR="008B048F">
        <w:rPr>
          <w:sz w:val="28"/>
          <w:szCs w:val="28"/>
        </w:rPr>
        <w:t>7</w:t>
      </w:r>
      <w:r w:rsidRPr="00EC4CE7">
        <w:rPr>
          <w:sz w:val="28"/>
          <w:szCs w:val="28"/>
        </w:rPr>
        <w:t xml:space="preserve"> г. в центр занятости обратил</w:t>
      </w:r>
      <w:r w:rsidR="008B048F">
        <w:rPr>
          <w:sz w:val="28"/>
          <w:szCs w:val="28"/>
        </w:rPr>
        <w:t>о</w:t>
      </w:r>
      <w:r w:rsidRPr="00EC4CE7">
        <w:rPr>
          <w:sz w:val="28"/>
          <w:szCs w:val="28"/>
        </w:rPr>
        <w:t xml:space="preserve">сь </w:t>
      </w:r>
      <w:r w:rsidR="008B048F">
        <w:rPr>
          <w:sz w:val="28"/>
          <w:szCs w:val="28"/>
        </w:rPr>
        <w:t>23</w:t>
      </w:r>
      <w:r w:rsidRPr="00EC4CE7">
        <w:rPr>
          <w:sz w:val="28"/>
          <w:szCs w:val="28"/>
        </w:rPr>
        <w:t xml:space="preserve"> несовершеннолетних </w:t>
      </w:r>
      <w:r w:rsidR="008B048F">
        <w:rPr>
          <w:sz w:val="28"/>
          <w:szCs w:val="28"/>
        </w:rPr>
        <w:t>подростка</w:t>
      </w:r>
      <w:r w:rsidR="00F772B9">
        <w:rPr>
          <w:sz w:val="28"/>
          <w:szCs w:val="28"/>
        </w:rPr>
        <w:t xml:space="preserve"> и временно трудоустроено</w:t>
      </w:r>
      <w:r w:rsidRPr="00EC4CE7">
        <w:rPr>
          <w:sz w:val="28"/>
          <w:szCs w:val="28"/>
        </w:rPr>
        <w:t>, из них</w:t>
      </w:r>
      <w:r w:rsidR="008B048F">
        <w:rPr>
          <w:iCs/>
          <w:color w:val="000000"/>
          <w:sz w:val="28"/>
          <w:szCs w:val="28"/>
        </w:rPr>
        <w:t>7 человек из многодетных, неполных семей, 11 детей из малообеспеченных семей, 3 подростка состоящих на учете в КДН, ГДН.</w:t>
      </w:r>
    </w:p>
    <w:p w:rsidR="00F23C8A" w:rsidRDefault="00F23C8A" w:rsidP="00F23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отчетный период родителей  (законных представителей)  несовершеннолетних, прошедших курс лечения от алкогольной зависимости  </w:t>
      </w:r>
      <w:r w:rsidR="00F772B9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. Семей получивших различную помощь от иных субъектов системы профилактики </w:t>
      </w:r>
      <w:r w:rsidR="00F772B9">
        <w:rPr>
          <w:sz w:val="28"/>
          <w:szCs w:val="28"/>
        </w:rPr>
        <w:t>481</w:t>
      </w:r>
      <w:r>
        <w:rPr>
          <w:sz w:val="28"/>
          <w:szCs w:val="28"/>
        </w:rPr>
        <w:t xml:space="preserve"> (натуральная помощь в виде овощей, одежды, канцелярии и др.), помощь в оформлении, восстановлении документов (паспорта, свидетельства о рождении и т.д.), пособий, оформлении социальных стипендий</w:t>
      </w:r>
      <w:r w:rsidR="00F772B9">
        <w:rPr>
          <w:sz w:val="28"/>
          <w:szCs w:val="28"/>
        </w:rPr>
        <w:t>, оказание содействия в устройстве в детский сад</w:t>
      </w:r>
      <w:r>
        <w:rPr>
          <w:sz w:val="28"/>
          <w:szCs w:val="28"/>
        </w:rPr>
        <w:t xml:space="preserve">. </w:t>
      </w:r>
    </w:p>
    <w:p w:rsidR="00F23C8A" w:rsidRPr="00EC4CE7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Консультант-ответственный секретарь </w:t>
      </w:r>
    </w:p>
    <w:p w:rsidR="00F23C8A" w:rsidRDefault="00F23C8A" w:rsidP="00F23C8A">
      <w:pPr>
        <w:jc w:val="both"/>
        <w:rPr>
          <w:sz w:val="28"/>
          <w:szCs w:val="28"/>
        </w:rPr>
      </w:pPr>
      <w:r>
        <w:rPr>
          <w:sz w:val="28"/>
          <w:szCs w:val="28"/>
        </w:rPr>
        <w:t>КДН и ЗП Аларского района                                                       Л.В.Андреева</w:t>
      </w:r>
    </w:p>
    <w:p w:rsidR="00F23C8A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ind w:firstLine="709"/>
        <w:jc w:val="both"/>
        <w:rPr>
          <w:sz w:val="28"/>
          <w:szCs w:val="28"/>
        </w:rPr>
      </w:pPr>
    </w:p>
    <w:p w:rsidR="00F23C8A" w:rsidRDefault="00F23C8A" w:rsidP="00F23C8A">
      <w:pPr>
        <w:ind w:firstLine="709"/>
        <w:jc w:val="both"/>
        <w:rPr>
          <w:sz w:val="28"/>
          <w:szCs w:val="28"/>
        </w:rPr>
      </w:pPr>
    </w:p>
    <w:sectPr w:rsidR="00F23C8A" w:rsidSect="00C7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F8F"/>
    <w:multiLevelType w:val="hybridMultilevel"/>
    <w:tmpl w:val="8FBA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50D2"/>
    <w:multiLevelType w:val="hybridMultilevel"/>
    <w:tmpl w:val="A9F0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A6A0D"/>
    <w:multiLevelType w:val="hybridMultilevel"/>
    <w:tmpl w:val="9AF8C5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C1A"/>
    <w:rsid w:val="00000E61"/>
    <w:rsid w:val="00020B9E"/>
    <w:rsid w:val="00046329"/>
    <w:rsid w:val="00052EBD"/>
    <w:rsid w:val="00064D8C"/>
    <w:rsid w:val="000707A4"/>
    <w:rsid w:val="000828E1"/>
    <w:rsid w:val="00095033"/>
    <w:rsid w:val="000A1651"/>
    <w:rsid w:val="000B5D5A"/>
    <w:rsid w:val="000C26C3"/>
    <w:rsid w:val="000D690E"/>
    <w:rsid w:val="000F25C6"/>
    <w:rsid w:val="00122E37"/>
    <w:rsid w:val="00127CF7"/>
    <w:rsid w:val="00131A5D"/>
    <w:rsid w:val="00136910"/>
    <w:rsid w:val="00136DB0"/>
    <w:rsid w:val="0014141F"/>
    <w:rsid w:val="00141C17"/>
    <w:rsid w:val="001454C7"/>
    <w:rsid w:val="00176248"/>
    <w:rsid w:val="00184615"/>
    <w:rsid w:val="001861C4"/>
    <w:rsid w:val="001948EA"/>
    <w:rsid w:val="00210CE1"/>
    <w:rsid w:val="00213DEF"/>
    <w:rsid w:val="0021646B"/>
    <w:rsid w:val="002261E4"/>
    <w:rsid w:val="00234C38"/>
    <w:rsid w:val="00240D11"/>
    <w:rsid w:val="002467FA"/>
    <w:rsid w:val="002503D4"/>
    <w:rsid w:val="00260506"/>
    <w:rsid w:val="00265C97"/>
    <w:rsid w:val="00275888"/>
    <w:rsid w:val="00283045"/>
    <w:rsid w:val="0029150B"/>
    <w:rsid w:val="002A49B6"/>
    <w:rsid w:val="002C30F5"/>
    <w:rsid w:val="002D2706"/>
    <w:rsid w:val="002D3783"/>
    <w:rsid w:val="002F2624"/>
    <w:rsid w:val="002F78C6"/>
    <w:rsid w:val="003018D2"/>
    <w:rsid w:val="00301E48"/>
    <w:rsid w:val="00317D44"/>
    <w:rsid w:val="00340845"/>
    <w:rsid w:val="00354A19"/>
    <w:rsid w:val="00356122"/>
    <w:rsid w:val="0036179E"/>
    <w:rsid w:val="00375F47"/>
    <w:rsid w:val="00382DA2"/>
    <w:rsid w:val="003A68BB"/>
    <w:rsid w:val="003E5DED"/>
    <w:rsid w:val="003F053E"/>
    <w:rsid w:val="00442141"/>
    <w:rsid w:val="004546F3"/>
    <w:rsid w:val="00465B78"/>
    <w:rsid w:val="00471A39"/>
    <w:rsid w:val="00472062"/>
    <w:rsid w:val="00472831"/>
    <w:rsid w:val="00490247"/>
    <w:rsid w:val="004A24F2"/>
    <w:rsid w:val="004A724A"/>
    <w:rsid w:val="004C2FD9"/>
    <w:rsid w:val="004C7C48"/>
    <w:rsid w:val="00502E0A"/>
    <w:rsid w:val="00504198"/>
    <w:rsid w:val="0053308B"/>
    <w:rsid w:val="00533939"/>
    <w:rsid w:val="00537067"/>
    <w:rsid w:val="00561BE8"/>
    <w:rsid w:val="00566A90"/>
    <w:rsid w:val="005727BC"/>
    <w:rsid w:val="005A50FD"/>
    <w:rsid w:val="005C0AA7"/>
    <w:rsid w:val="005C1F90"/>
    <w:rsid w:val="005E2166"/>
    <w:rsid w:val="005F3DB7"/>
    <w:rsid w:val="005F3F2E"/>
    <w:rsid w:val="006135E0"/>
    <w:rsid w:val="00640B50"/>
    <w:rsid w:val="00662B37"/>
    <w:rsid w:val="006827F8"/>
    <w:rsid w:val="00693F77"/>
    <w:rsid w:val="006A4E9A"/>
    <w:rsid w:val="006A71EE"/>
    <w:rsid w:val="006B0288"/>
    <w:rsid w:val="006D1A1B"/>
    <w:rsid w:val="006D62DF"/>
    <w:rsid w:val="006D7CF1"/>
    <w:rsid w:val="00700D9B"/>
    <w:rsid w:val="007119A2"/>
    <w:rsid w:val="007149EA"/>
    <w:rsid w:val="00715963"/>
    <w:rsid w:val="007309C5"/>
    <w:rsid w:val="00743EE1"/>
    <w:rsid w:val="00753A0A"/>
    <w:rsid w:val="00754524"/>
    <w:rsid w:val="00756938"/>
    <w:rsid w:val="0076121D"/>
    <w:rsid w:val="00770A9E"/>
    <w:rsid w:val="00794C79"/>
    <w:rsid w:val="007B23DC"/>
    <w:rsid w:val="007B693F"/>
    <w:rsid w:val="007B7A37"/>
    <w:rsid w:val="00803C8C"/>
    <w:rsid w:val="00812EF2"/>
    <w:rsid w:val="00813362"/>
    <w:rsid w:val="0085087B"/>
    <w:rsid w:val="0085269E"/>
    <w:rsid w:val="00853FB8"/>
    <w:rsid w:val="00867D4F"/>
    <w:rsid w:val="008774F6"/>
    <w:rsid w:val="008842FC"/>
    <w:rsid w:val="00887E69"/>
    <w:rsid w:val="00891B5B"/>
    <w:rsid w:val="008B048F"/>
    <w:rsid w:val="008B6575"/>
    <w:rsid w:val="008C5673"/>
    <w:rsid w:val="008D4175"/>
    <w:rsid w:val="008D46FD"/>
    <w:rsid w:val="008E45FC"/>
    <w:rsid w:val="008E764D"/>
    <w:rsid w:val="00902450"/>
    <w:rsid w:val="009116FF"/>
    <w:rsid w:val="009205C9"/>
    <w:rsid w:val="00920CC1"/>
    <w:rsid w:val="00926F4A"/>
    <w:rsid w:val="00934472"/>
    <w:rsid w:val="0096394F"/>
    <w:rsid w:val="0097520F"/>
    <w:rsid w:val="009958DC"/>
    <w:rsid w:val="009969D4"/>
    <w:rsid w:val="0099753E"/>
    <w:rsid w:val="009C08B1"/>
    <w:rsid w:val="009C0AB2"/>
    <w:rsid w:val="009C2D6D"/>
    <w:rsid w:val="009C72C9"/>
    <w:rsid w:val="009D5AD8"/>
    <w:rsid w:val="009E03EC"/>
    <w:rsid w:val="009E1B77"/>
    <w:rsid w:val="00A34F73"/>
    <w:rsid w:val="00A56D45"/>
    <w:rsid w:val="00A670E0"/>
    <w:rsid w:val="00A74A0F"/>
    <w:rsid w:val="00A97C91"/>
    <w:rsid w:val="00AA3756"/>
    <w:rsid w:val="00AD234D"/>
    <w:rsid w:val="00AF3C1F"/>
    <w:rsid w:val="00AF40B2"/>
    <w:rsid w:val="00B36115"/>
    <w:rsid w:val="00B47DDE"/>
    <w:rsid w:val="00B5661F"/>
    <w:rsid w:val="00B64B01"/>
    <w:rsid w:val="00BB24D5"/>
    <w:rsid w:val="00BC3C03"/>
    <w:rsid w:val="00BD2F9A"/>
    <w:rsid w:val="00BE57DC"/>
    <w:rsid w:val="00BF6497"/>
    <w:rsid w:val="00C15435"/>
    <w:rsid w:val="00C24219"/>
    <w:rsid w:val="00C33F1A"/>
    <w:rsid w:val="00C40D74"/>
    <w:rsid w:val="00C56D43"/>
    <w:rsid w:val="00C74EA5"/>
    <w:rsid w:val="00C90F0D"/>
    <w:rsid w:val="00C93C19"/>
    <w:rsid w:val="00CA2396"/>
    <w:rsid w:val="00CB05CE"/>
    <w:rsid w:val="00CB386A"/>
    <w:rsid w:val="00CD313E"/>
    <w:rsid w:val="00CE55EC"/>
    <w:rsid w:val="00CF0CB2"/>
    <w:rsid w:val="00D00D6C"/>
    <w:rsid w:val="00D65F9C"/>
    <w:rsid w:val="00D73B48"/>
    <w:rsid w:val="00D917D0"/>
    <w:rsid w:val="00D9511E"/>
    <w:rsid w:val="00DA3363"/>
    <w:rsid w:val="00DA3949"/>
    <w:rsid w:val="00DF0C1A"/>
    <w:rsid w:val="00E04BA5"/>
    <w:rsid w:val="00E100C8"/>
    <w:rsid w:val="00E451E1"/>
    <w:rsid w:val="00E552B5"/>
    <w:rsid w:val="00E735E0"/>
    <w:rsid w:val="00EB65D8"/>
    <w:rsid w:val="00EC35E4"/>
    <w:rsid w:val="00EC4CE7"/>
    <w:rsid w:val="00EC5AF8"/>
    <w:rsid w:val="00EC71CE"/>
    <w:rsid w:val="00F0078E"/>
    <w:rsid w:val="00F1547E"/>
    <w:rsid w:val="00F23C8A"/>
    <w:rsid w:val="00F43642"/>
    <w:rsid w:val="00F51FC1"/>
    <w:rsid w:val="00F549B4"/>
    <w:rsid w:val="00F56297"/>
    <w:rsid w:val="00F669D1"/>
    <w:rsid w:val="00F772B9"/>
    <w:rsid w:val="00F93FA3"/>
    <w:rsid w:val="00F95D74"/>
    <w:rsid w:val="00F974AC"/>
    <w:rsid w:val="00FA2982"/>
    <w:rsid w:val="00FD38CF"/>
    <w:rsid w:val="00FE6F59"/>
    <w:rsid w:val="00FF2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7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30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6B0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7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30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6B02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10</cp:revision>
  <cp:lastPrinted>2017-04-06T09:28:00Z</cp:lastPrinted>
  <dcterms:created xsi:type="dcterms:W3CDTF">2017-04-06T01:32:00Z</dcterms:created>
  <dcterms:modified xsi:type="dcterms:W3CDTF">2017-07-21T02:32:00Z</dcterms:modified>
</cp:coreProperties>
</file>